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AD294B" w:rsidRDefault="00AD294B" w:rsidP="00E247C8"/>
          <w:p w:rsidR="00AD294B" w:rsidRDefault="00AD294B" w:rsidP="00E247C8"/>
          <w:p w:rsidR="001052E3" w:rsidRDefault="00AD294B" w:rsidP="00E247C8">
            <w:r>
              <w:t xml:space="preserve">               YEMEN ‘ E YARDIM PROJESİ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AD294B" w:rsidRDefault="00AD294B" w:rsidP="00E247C8"/>
          <w:p w:rsidR="001052E3" w:rsidRDefault="00AD294B" w:rsidP="00E247C8">
            <w:r>
              <w:t xml:space="preserve">        Yemen ‘ deki insanların durumu ile ilgili </w:t>
            </w:r>
            <w:proofErr w:type="spellStart"/>
            <w:r>
              <w:t>farkındalık</w:t>
            </w:r>
            <w:proofErr w:type="spellEnd"/>
            <w:r>
              <w:t xml:space="preserve"> oluşturmak.</w:t>
            </w:r>
          </w:p>
        </w:tc>
      </w:tr>
      <w:tr w:rsidR="001052E3" w:rsidTr="00AD294B">
        <w:trPr>
          <w:trHeight w:val="1255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B91286" w:rsidRDefault="00B91286"/>
          <w:p w:rsidR="00B91286" w:rsidRDefault="00AD294B">
            <w:r>
              <w:t xml:space="preserve">    Yemen ‘de açlıkla boğuşan insanlara yardım eli uzatmak,</w:t>
            </w:r>
          </w:p>
          <w:p w:rsidR="00AD294B" w:rsidRDefault="00AD294B">
            <w:r>
              <w:t xml:space="preserve">     Yemen ‘deki insanlarla </w:t>
            </w:r>
            <w:proofErr w:type="gramStart"/>
            <w:r>
              <w:t>empati</w:t>
            </w:r>
            <w:proofErr w:type="gramEnd"/>
            <w:r>
              <w:t xml:space="preserve"> kurmak.</w:t>
            </w:r>
          </w:p>
          <w:p w:rsidR="00B91286" w:rsidRDefault="00B91286"/>
          <w:p w:rsidR="00B91286" w:rsidRDefault="00B91286"/>
        </w:tc>
      </w:tr>
      <w:tr w:rsidR="001052E3" w:rsidTr="00AD294B">
        <w:trPr>
          <w:trHeight w:val="2131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BA5499" w:rsidRDefault="00AD294B" w:rsidP="00E247C8">
            <w:r>
              <w:t xml:space="preserve">Sorumlu </w:t>
            </w:r>
            <w:proofErr w:type="spellStart"/>
            <w:proofErr w:type="gramStart"/>
            <w:r>
              <w:t>Müd</w:t>
            </w:r>
            <w:proofErr w:type="spellEnd"/>
            <w:r>
              <w:t>.Yrd</w:t>
            </w:r>
            <w:proofErr w:type="gramEnd"/>
            <w:r>
              <w:t>.Mehmet KAYA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Ayşe</w:t>
            </w:r>
            <w:proofErr w:type="gramEnd"/>
            <w:r>
              <w:t xml:space="preserve"> ÖZER</w:t>
            </w:r>
          </w:p>
          <w:p w:rsidR="00AD294B" w:rsidRDefault="00AD294B" w:rsidP="00E247C8">
            <w:r>
              <w:t>Sınıf Öğretmeni Sabahattin ABAYLI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Sibel</w:t>
            </w:r>
            <w:proofErr w:type="gramEnd"/>
            <w:r>
              <w:t xml:space="preserve"> ÇEVİK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Selin</w:t>
            </w:r>
            <w:proofErr w:type="gramEnd"/>
            <w:r>
              <w:t xml:space="preserve"> DEMİR</w:t>
            </w:r>
          </w:p>
          <w:p w:rsidR="00AD294B" w:rsidRDefault="00AD294B" w:rsidP="00E247C8">
            <w:r>
              <w:t>Sınıf Öğretmeni Hüseyin CEYLAN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Zehra</w:t>
            </w:r>
            <w:proofErr w:type="gramEnd"/>
            <w:r>
              <w:t xml:space="preserve"> HARMANKAYA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Filiz</w:t>
            </w:r>
            <w:proofErr w:type="gramEnd"/>
            <w:r>
              <w:t xml:space="preserve"> YILMAZTÜRK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Sevgi</w:t>
            </w:r>
            <w:proofErr w:type="gramEnd"/>
            <w:r>
              <w:t xml:space="preserve"> AKBULAK</w:t>
            </w:r>
          </w:p>
          <w:p w:rsidR="00AD294B" w:rsidRDefault="00AD294B" w:rsidP="00E247C8">
            <w:r>
              <w:t xml:space="preserve">Sınıf </w:t>
            </w:r>
            <w:proofErr w:type="gramStart"/>
            <w:r>
              <w:t>Öğretmeni  Poyraz</w:t>
            </w:r>
            <w:proofErr w:type="gramEnd"/>
            <w:r>
              <w:t xml:space="preserve"> DİLMEN</w:t>
            </w:r>
          </w:p>
          <w:p w:rsidR="004922F4" w:rsidRDefault="004922F4" w:rsidP="00E247C8"/>
          <w:p w:rsidR="004922F4" w:rsidRDefault="004922F4" w:rsidP="00E247C8"/>
        </w:tc>
      </w:tr>
      <w:tr w:rsidR="001052E3" w:rsidTr="00AD294B">
        <w:trPr>
          <w:trHeight w:val="3948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CB38BC" w:rsidRDefault="00AD294B" w:rsidP="00AD294B">
            <w:pPr>
              <w:pStyle w:val="ListeParagraf"/>
              <w:numPr>
                <w:ilvl w:val="0"/>
                <w:numId w:val="3"/>
              </w:numPr>
            </w:pPr>
            <w:r>
              <w:t>Okul duvarlarına afişler asıldı.</w:t>
            </w:r>
          </w:p>
          <w:p w:rsidR="00AD294B" w:rsidRDefault="00AD294B" w:rsidP="00AD294B">
            <w:pPr>
              <w:pStyle w:val="ListeParagraf"/>
              <w:numPr>
                <w:ilvl w:val="0"/>
                <w:numId w:val="3"/>
              </w:numPr>
            </w:pPr>
            <w:r>
              <w:t>Derslerde Yemen’ de yaşanan insanlık dramı anlatıldı.</w:t>
            </w:r>
          </w:p>
          <w:p w:rsidR="00AD294B" w:rsidRDefault="00AD294B" w:rsidP="00AD294B">
            <w:pPr>
              <w:pStyle w:val="ListeParagraf"/>
              <w:numPr>
                <w:ilvl w:val="0"/>
                <w:numId w:val="3"/>
              </w:numPr>
            </w:pPr>
            <w:r>
              <w:t>Yemen ‘de yapılacak yardım sınıflarda duyuruldu.</w:t>
            </w:r>
          </w:p>
          <w:p w:rsidR="00AD294B" w:rsidRDefault="004922F4" w:rsidP="00AD294B">
            <w:pPr>
              <w:pStyle w:val="ListeParagraf"/>
              <w:numPr>
                <w:ilvl w:val="0"/>
                <w:numId w:val="3"/>
              </w:numPr>
            </w:pPr>
            <w:r>
              <w:t xml:space="preserve">Maddi </w:t>
            </w:r>
            <w:proofErr w:type="gramStart"/>
            <w:r>
              <w:t>yardımlar   toplanılarak</w:t>
            </w:r>
            <w:proofErr w:type="gramEnd"/>
            <w:r>
              <w:t xml:space="preserve">  belirlenen banka hesabına  yatırıldı.</w:t>
            </w:r>
          </w:p>
        </w:tc>
      </w:tr>
      <w:tr w:rsidR="001052E3" w:rsidTr="004922F4">
        <w:trPr>
          <w:trHeight w:val="813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4922F4" w:rsidP="00E247C8">
            <w:r>
              <w:t>02.01.2019  -     11.01.2019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BA5499" w:rsidRDefault="004922F4" w:rsidP="00E247C8">
            <w:r>
              <w:t>-</w:t>
            </w:r>
          </w:p>
        </w:tc>
      </w:tr>
      <w:tr w:rsidR="001052E3" w:rsidTr="00AD294B">
        <w:trPr>
          <w:trHeight w:val="1013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4922F4" w:rsidP="00E247C8">
            <w:r>
              <w:t>-</w:t>
            </w:r>
          </w:p>
        </w:tc>
      </w:tr>
    </w:tbl>
    <w:p w:rsidR="00E03C5E" w:rsidRDefault="00E03C5E"/>
    <w:sectPr w:rsidR="00E03C5E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77A"/>
    <w:multiLevelType w:val="hybridMultilevel"/>
    <w:tmpl w:val="D6C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052E3"/>
    <w:rsid w:val="0009210E"/>
    <w:rsid w:val="001052E3"/>
    <w:rsid w:val="004922F4"/>
    <w:rsid w:val="006F44DA"/>
    <w:rsid w:val="00AD294B"/>
    <w:rsid w:val="00B91286"/>
    <w:rsid w:val="00BA5499"/>
    <w:rsid w:val="00CB38BC"/>
    <w:rsid w:val="00D23173"/>
    <w:rsid w:val="00E03C5E"/>
    <w:rsid w:val="00E247C8"/>
    <w:rsid w:val="00E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2019-04-10T17:38:00Z</cp:lastPrinted>
  <dcterms:created xsi:type="dcterms:W3CDTF">2019-04-10T17:49:00Z</dcterms:created>
  <dcterms:modified xsi:type="dcterms:W3CDTF">2019-04-10T17:49:00Z</dcterms:modified>
</cp:coreProperties>
</file>